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南通兴东国际机场割草机刀片采购项目</w:t>
      </w:r>
    </w:p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/>
          <w:lang w:val="en-US" w:eastAsia="zh-CN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南通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机场集团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悬挂式割草机刀片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公开比价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7101993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1.采购项目：南通兴东国际机场割草机刀片采购项目</w:t>
      </w:r>
    </w:p>
    <w:p w14:paraId="0940D8C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2.项目编号：2025062-HW-JCJT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万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零捌佰零陆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元整(¥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30806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.00)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5月8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上午09:30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636FCCB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人具有独立承担民事责任的法人资格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39E89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7B0030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2"/>
        <w:rPr>
          <w:rFonts w:hint="eastAsia"/>
          <w:lang w:val="en-US" w:eastAsia="zh-CN"/>
        </w:rPr>
      </w:pPr>
    </w:p>
    <w:p w14:paraId="3948CE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季汉飞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86860086-8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2119</w:t>
      </w:r>
      <w:bookmarkStart w:id="0" w:name="_GoBack"/>
      <w:bookmarkEnd w:id="0"/>
    </w:p>
    <w:p w14:paraId="6E3F4E6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技术咨询 夏天祥 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15152880330</w:t>
      </w:r>
    </w:p>
    <w:p w14:paraId="545E4D8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24"/>
        <w:gridCol w:w="3151"/>
        <w:gridCol w:w="975"/>
        <w:gridCol w:w="2498"/>
        <w:gridCol w:w="996"/>
      </w:tblGrid>
      <w:tr w14:paraId="512E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4" w:type="dxa"/>
            <w:noWrap w:val="0"/>
            <w:vAlign w:val="center"/>
          </w:tcPr>
          <w:p w14:paraId="53B505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4" w:type="dxa"/>
            <w:noWrap w:val="0"/>
            <w:vAlign w:val="center"/>
          </w:tcPr>
          <w:p w14:paraId="5C87F8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配件名称</w:t>
            </w:r>
          </w:p>
        </w:tc>
        <w:tc>
          <w:tcPr>
            <w:tcW w:w="3151" w:type="dxa"/>
            <w:noWrap w:val="0"/>
            <w:vAlign w:val="center"/>
          </w:tcPr>
          <w:p w14:paraId="4D692A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975" w:type="dxa"/>
            <w:noWrap w:val="0"/>
            <w:vAlign w:val="center"/>
          </w:tcPr>
          <w:p w14:paraId="6C18DB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498" w:type="dxa"/>
            <w:noWrap w:val="0"/>
            <w:vAlign w:val="center"/>
          </w:tcPr>
          <w:p w14:paraId="416743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含税单价限价（元）</w:t>
            </w:r>
          </w:p>
        </w:tc>
        <w:tc>
          <w:tcPr>
            <w:tcW w:w="996" w:type="dxa"/>
            <w:noWrap w:val="0"/>
            <w:vAlign w:val="center"/>
          </w:tcPr>
          <w:p w14:paraId="706D86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4C7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4" w:type="dxa"/>
            <w:noWrap w:val="0"/>
            <w:vAlign w:val="top"/>
          </w:tcPr>
          <w:p w14:paraId="3B894F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4" w:type="dxa"/>
            <w:noWrap w:val="0"/>
            <w:vAlign w:val="top"/>
          </w:tcPr>
          <w:p w14:paraId="401DDA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左刀片</w:t>
            </w:r>
          </w:p>
        </w:tc>
        <w:tc>
          <w:tcPr>
            <w:tcW w:w="3151" w:type="dxa"/>
            <w:noWrap w:val="0"/>
            <w:vAlign w:val="top"/>
          </w:tcPr>
          <w:p w14:paraId="5557D3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麦克康奈尔SR420割草机</w:t>
            </w:r>
          </w:p>
        </w:tc>
        <w:tc>
          <w:tcPr>
            <w:tcW w:w="975" w:type="dxa"/>
            <w:noWrap w:val="0"/>
            <w:vAlign w:val="top"/>
          </w:tcPr>
          <w:p w14:paraId="222923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3片</w:t>
            </w:r>
          </w:p>
        </w:tc>
        <w:tc>
          <w:tcPr>
            <w:tcW w:w="2498" w:type="dxa"/>
            <w:noWrap w:val="0"/>
            <w:vAlign w:val="top"/>
          </w:tcPr>
          <w:p w14:paraId="14F8BD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996" w:type="dxa"/>
            <w:noWrap w:val="0"/>
            <w:vAlign w:val="top"/>
          </w:tcPr>
          <w:p w14:paraId="5D94EB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908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5F3238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noWrap w:val="0"/>
            <w:vAlign w:val="top"/>
          </w:tcPr>
          <w:p w14:paraId="7D6C85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右刀片</w:t>
            </w:r>
          </w:p>
        </w:tc>
        <w:tc>
          <w:tcPr>
            <w:tcW w:w="3151" w:type="dxa"/>
            <w:noWrap w:val="0"/>
            <w:vAlign w:val="top"/>
          </w:tcPr>
          <w:p w14:paraId="3735C3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麦克康奈尔SR420割草机</w:t>
            </w:r>
          </w:p>
        </w:tc>
        <w:tc>
          <w:tcPr>
            <w:tcW w:w="975" w:type="dxa"/>
            <w:noWrap w:val="0"/>
            <w:vAlign w:val="top"/>
          </w:tcPr>
          <w:p w14:paraId="03AD77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3片</w:t>
            </w:r>
          </w:p>
        </w:tc>
        <w:tc>
          <w:tcPr>
            <w:tcW w:w="2498" w:type="dxa"/>
            <w:noWrap w:val="0"/>
            <w:vAlign w:val="top"/>
          </w:tcPr>
          <w:p w14:paraId="1FD300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996" w:type="dxa"/>
            <w:noWrap w:val="0"/>
            <w:vAlign w:val="top"/>
          </w:tcPr>
          <w:p w14:paraId="1A4093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A6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0EFF5E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noWrap w:val="0"/>
            <w:vAlign w:val="top"/>
          </w:tcPr>
          <w:p w14:paraId="33FC34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中刀片</w:t>
            </w:r>
          </w:p>
        </w:tc>
        <w:tc>
          <w:tcPr>
            <w:tcW w:w="3151" w:type="dxa"/>
            <w:noWrap w:val="0"/>
            <w:vAlign w:val="top"/>
          </w:tcPr>
          <w:p w14:paraId="0C1F87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麦克康奈尔SR420割草机</w:t>
            </w:r>
          </w:p>
        </w:tc>
        <w:tc>
          <w:tcPr>
            <w:tcW w:w="975" w:type="dxa"/>
            <w:noWrap w:val="0"/>
            <w:vAlign w:val="top"/>
          </w:tcPr>
          <w:p w14:paraId="5BB327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3片</w:t>
            </w:r>
          </w:p>
        </w:tc>
        <w:tc>
          <w:tcPr>
            <w:tcW w:w="2498" w:type="dxa"/>
            <w:noWrap w:val="0"/>
            <w:vAlign w:val="top"/>
          </w:tcPr>
          <w:p w14:paraId="2F1053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996" w:type="dxa"/>
            <w:noWrap w:val="0"/>
            <w:vAlign w:val="top"/>
          </w:tcPr>
          <w:p w14:paraId="4E3B95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18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1C6AE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4" w:type="dxa"/>
            <w:noWrap w:val="0"/>
            <w:vAlign w:val="top"/>
          </w:tcPr>
          <w:p w14:paraId="30FC18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刀片螺栓</w:t>
            </w:r>
          </w:p>
        </w:tc>
        <w:tc>
          <w:tcPr>
            <w:tcW w:w="3151" w:type="dxa"/>
            <w:noWrap w:val="0"/>
            <w:vAlign w:val="top"/>
          </w:tcPr>
          <w:p w14:paraId="46689C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麦克康奈尔SR420割草机</w:t>
            </w:r>
          </w:p>
        </w:tc>
        <w:tc>
          <w:tcPr>
            <w:tcW w:w="975" w:type="dxa"/>
            <w:noWrap w:val="0"/>
            <w:vAlign w:val="top"/>
          </w:tcPr>
          <w:p w14:paraId="14E184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2498" w:type="dxa"/>
            <w:noWrap w:val="0"/>
            <w:vAlign w:val="top"/>
          </w:tcPr>
          <w:p w14:paraId="41A607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96" w:type="dxa"/>
            <w:noWrap w:val="0"/>
            <w:vAlign w:val="top"/>
          </w:tcPr>
          <w:p w14:paraId="10CD4A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E9F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6742B5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4" w:type="dxa"/>
            <w:noWrap w:val="0"/>
            <w:vAlign w:val="top"/>
          </w:tcPr>
          <w:p w14:paraId="2EFD91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刀片螺母</w:t>
            </w:r>
          </w:p>
        </w:tc>
        <w:tc>
          <w:tcPr>
            <w:tcW w:w="3151" w:type="dxa"/>
            <w:noWrap w:val="0"/>
            <w:vAlign w:val="top"/>
          </w:tcPr>
          <w:p w14:paraId="636AA8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麦克康奈尔SR420割草机</w:t>
            </w:r>
          </w:p>
        </w:tc>
        <w:tc>
          <w:tcPr>
            <w:tcW w:w="975" w:type="dxa"/>
            <w:noWrap w:val="0"/>
            <w:vAlign w:val="top"/>
          </w:tcPr>
          <w:p w14:paraId="4358E7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2498" w:type="dxa"/>
            <w:noWrap w:val="0"/>
            <w:vAlign w:val="top"/>
          </w:tcPr>
          <w:p w14:paraId="1AE8DB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6" w:type="dxa"/>
            <w:noWrap w:val="0"/>
            <w:vAlign w:val="top"/>
          </w:tcPr>
          <w:p w14:paraId="42E689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8F5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6C78AB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24" w:type="dxa"/>
            <w:noWrap w:val="0"/>
            <w:vAlign w:val="top"/>
          </w:tcPr>
          <w:p w14:paraId="508FE7AB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衬套</w:t>
            </w:r>
          </w:p>
        </w:tc>
        <w:tc>
          <w:tcPr>
            <w:tcW w:w="3151" w:type="dxa"/>
            <w:noWrap w:val="0"/>
            <w:vAlign w:val="top"/>
          </w:tcPr>
          <w:p w14:paraId="01AFFD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麦克康奈尔SR420割草机</w:t>
            </w:r>
          </w:p>
        </w:tc>
        <w:tc>
          <w:tcPr>
            <w:tcW w:w="975" w:type="dxa"/>
            <w:noWrap w:val="0"/>
            <w:vAlign w:val="top"/>
          </w:tcPr>
          <w:p w14:paraId="521ABC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2498" w:type="dxa"/>
            <w:noWrap w:val="0"/>
            <w:vAlign w:val="top"/>
          </w:tcPr>
          <w:p w14:paraId="0EDA20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996" w:type="dxa"/>
            <w:noWrap w:val="0"/>
            <w:vAlign w:val="top"/>
          </w:tcPr>
          <w:p w14:paraId="2E2E7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7E5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58BB0D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24" w:type="dxa"/>
            <w:noWrap w:val="0"/>
            <w:vAlign w:val="top"/>
          </w:tcPr>
          <w:p w14:paraId="02230C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左刀片</w:t>
            </w:r>
          </w:p>
        </w:tc>
        <w:tc>
          <w:tcPr>
            <w:tcW w:w="3151" w:type="dxa"/>
            <w:noWrap w:val="0"/>
            <w:vAlign w:val="top"/>
          </w:tcPr>
          <w:p w14:paraId="2735EA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剑锋300割草机</w:t>
            </w:r>
          </w:p>
        </w:tc>
        <w:tc>
          <w:tcPr>
            <w:tcW w:w="975" w:type="dxa"/>
            <w:noWrap w:val="0"/>
            <w:vAlign w:val="top"/>
          </w:tcPr>
          <w:p w14:paraId="68B2D1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2片</w:t>
            </w:r>
          </w:p>
        </w:tc>
        <w:tc>
          <w:tcPr>
            <w:tcW w:w="2498" w:type="dxa"/>
            <w:noWrap w:val="0"/>
            <w:vAlign w:val="top"/>
          </w:tcPr>
          <w:p w14:paraId="6D7830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996" w:type="dxa"/>
            <w:noWrap w:val="0"/>
            <w:vAlign w:val="top"/>
          </w:tcPr>
          <w:p w14:paraId="0747E4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EA4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3ABB50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24" w:type="dxa"/>
            <w:noWrap w:val="0"/>
            <w:vAlign w:val="top"/>
          </w:tcPr>
          <w:p w14:paraId="1F2056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右刀片</w:t>
            </w:r>
          </w:p>
        </w:tc>
        <w:tc>
          <w:tcPr>
            <w:tcW w:w="3151" w:type="dxa"/>
            <w:noWrap w:val="0"/>
            <w:vAlign w:val="top"/>
          </w:tcPr>
          <w:p w14:paraId="3855A8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剑锋300割草机</w:t>
            </w:r>
          </w:p>
        </w:tc>
        <w:tc>
          <w:tcPr>
            <w:tcW w:w="975" w:type="dxa"/>
            <w:noWrap w:val="0"/>
            <w:vAlign w:val="top"/>
          </w:tcPr>
          <w:p w14:paraId="0090B9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2片</w:t>
            </w:r>
          </w:p>
        </w:tc>
        <w:tc>
          <w:tcPr>
            <w:tcW w:w="2498" w:type="dxa"/>
            <w:noWrap w:val="0"/>
            <w:vAlign w:val="top"/>
          </w:tcPr>
          <w:p w14:paraId="03AFE3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996" w:type="dxa"/>
            <w:noWrap w:val="0"/>
            <w:vAlign w:val="top"/>
          </w:tcPr>
          <w:p w14:paraId="1BD175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DC5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4" w:type="dxa"/>
            <w:noWrap w:val="0"/>
            <w:vAlign w:val="top"/>
          </w:tcPr>
          <w:p w14:paraId="59C6D3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24" w:type="dxa"/>
            <w:noWrap w:val="0"/>
            <w:vAlign w:val="top"/>
          </w:tcPr>
          <w:p w14:paraId="08897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刀片螺栓</w:t>
            </w:r>
          </w:p>
        </w:tc>
        <w:tc>
          <w:tcPr>
            <w:tcW w:w="3151" w:type="dxa"/>
            <w:noWrap w:val="0"/>
            <w:vAlign w:val="top"/>
          </w:tcPr>
          <w:p w14:paraId="0DB8B9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剑锋300割草机</w:t>
            </w:r>
          </w:p>
        </w:tc>
        <w:tc>
          <w:tcPr>
            <w:tcW w:w="975" w:type="dxa"/>
            <w:noWrap w:val="0"/>
            <w:vAlign w:val="top"/>
          </w:tcPr>
          <w:p w14:paraId="372DFD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2498" w:type="dxa"/>
            <w:noWrap w:val="0"/>
            <w:vAlign w:val="top"/>
          </w:tcPr>
          <w:p w14:paraId="752B14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96" w:type="dxa"/>
            <w:noWrap w:val="0"/>
            <w:vAlign w:val="top"/>
          </w:tcPr>
          <w:p w14:paraId="141A21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2BB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676B21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24" w:type="dxa"/>
            <w:noWrap w:val="0"/>
            <w:vAlign w:val="top"/>
          </w:tcPr>
          <w:p w14:paraId="18070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刀片螺母</w:t>
            </w:r>
          </w:p>
        </w:tc>
        <w:tc>
          <w:tcPr>
            <w:tcW w:w="3151" w:type="dxa"/>
            <w:noWrap w:val="0"/>
            <w:vAlign w:val="top"/>
          </w:tcPr>
          <w:p w14:paraId="2280E3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剑锋300割草机</w:t>
            </w:r>
          </w:p>
        </w:tc>
        <w:tc>
          <w:tcPr>
            <w:tcW w:w="975" w:type="dxa"/>
            <w:noWrap w:val="0"/>
            <w:vAlign w:val="top"/>
          </w:tcPr>
          <w:p w14:paraId="7D9129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2498" w:type="dxa"/>
            <w:noWrap w:val="0"/>
            <w:vAlign w:val="top"/>
          </w:tcPr>
          <w:p w14:paraId="4D4A1D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6" w:type="dxa"/>
            <w:noWrap w:val="0"/>
            <w:vAlign w:val="top"/>
          </w:tcPr>
          <w:p w14:paraId="738AB1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7AB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noWrap w:val="0"/>
            <w:vAlign w:val="top"/>
          </w:tcPr>
          <w:p w14:paraId="3FFF59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224" w:type="dxa"/>
            <w:noWrap w:val="0"/>
            <w:vAlign w:val="top"/>
          </w:tcPr>
          <w:p w14:paraId="2E578DC4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衬套</w:t>
            </w:r>
          </w:p>
        </w:tc>
        <w:tc>
          <w:tcPr>
            <w:tcW w:w="3151" w:type="dxa"/>
            <w:noWrap w:val="0"/>
            <w:vAlign w:val="top"/>
          </w:tcPr>
          <w:p w14:paraId="1F0BC1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剑锋300割草机</w:t>
            </w:r>
          </w:p>
        </w:tc>
        <w:tc>
          <w:tcPr>
            <w:tcW w:w="975" w:type="dxa"/>
            <w:noWrap w:val="0"/>
            <w:vAlign w:val="top"/>
          </w:tcPr>
          <w:p w14:paraId="6E6B52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2498" w:type="dxa"/>
            <w:noWrap w:val="0"/>
            <w:vAlign w:val="top"/>
          </w:tcPr>
          <w:p w14:paraId="5F634C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996" w:type="dxa"/>
            <w:noWrap w:val="0"/>
            <w:vAlign w:val="top"/>
          </w:tcPr>
          <w:p w14:paraId="2426D8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3BA5B0D9">
      <w:pPr>
        <w:pStyle w:val="2"/>
        <w:rPr>
          <w:rFonts w:hint="eastAsia"/>
          <w:lang w:eastAsia="zh-CN"/>
        </w:rPr>
      </w:pP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2.响应人逐项报价，且不得超过单价限价。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32E70A4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1.交付时间：收到采购方通知后7个日历天；</w:t>
      </w:r>
    </w:p>
    <w:p w14:paraId="13F1F11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7CC8450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3.售后服务：成交单位需保证提供优良的服务，必须1小时内响应，2小时内到达现场，6小时内完成采购方提出维修要求，如需更换设备或送修，必须在2个工作日内解决；</w:t>
      </w:r>
    </w:p>
    <w:p w14:paraId="7A028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4.付款条件：验收合格后，成交供应商出具增值税专用发票，机场一次性支付价款。</w:t>
      </w: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4AA5859B">
      <w:pPr>
        <w:spacing w:before="52" w:line="218" w:lineRule="auto"/>
        <w:ind w:left="615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报价单</w:t>
      </w: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677A072E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40"/>
        <w:gridCol w:w="700"/>
        <w:gridCol w:w="2530"/>
        <w:gridCol w:w="2040"/>
        <w:gridCol w:w="1470"/>
        <w:gridCol w:w="1139"/>
      </w:tblGrid>
      <w:tr w14:paraId="6278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24" w:type="dxa"/>
            <w:noWrap w:val="0"/>
            <w:vAlign w:val="top"/>
          </w:tcPr>
          <w:p w14:paraId="620FEA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0" w:type="dxa"/>
            <w:noWrap w:val="0"/>
            <w:vAlign w:val="top"/>
          </w:tcPr>
          <w:p w14:paraId="216B26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配件名称</w:t>
            </w:r>
          </w:p>
        </w:tc>
        <w:tc>
          <w:tcPr>
            <w:tcW w:w="700" w:type="dxa"/>
            <w:noWrap w:val="0"/>
            <w:vAlign w:val="top"/>
          </w:tcPr>
          <w:p w14:paraId="6D09D6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530" w:type="dxa"/>
            <w:noWrap w:val="0"/>
            <w:vAlign w:val="top"/>
          </w:tcPr>
          <w:p w14:paraId="0E0F91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含税单价限价（元）</w:t>
            </w:r>
          </w:p>
        </w:tc>
        <w:tc>
          <w:tcPr>
            <w:tcW w:w="2040" w:type="dxa"/>
            <w:noWrap w:val="0"/>
            <w:vAlign w:val="top"/>
          </w:tcPr>
          <w:p w14:paraId="06EE73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470" w:type="dxa"/>
            <w:noWrap w:val="0"/>
            <w:vAlign w:val="top"/>
          </w:tcPr>
          <w:p w14:paraId="24BA0F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139" w:type="dxa"/>
            <w:noWrap w:val="0"/>
            <w:vAlign w:val="top"/>
          </w:tcPr>
          <w:p w14:paraId="69AC64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C75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24" w:type="dxa"/>
            <w:noWrap w:val="0"/>
            <w:vAlign w:val="top"/>
          </w:tcPr>
          <w:p w14:paraId="6A581D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dxa"/>
            <w:noWrap w:val="0"/>
            <w:vAlign w:val="top"/>
          </w:tcPr>
          <w:p w14:paraId="6A17AD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左刀片</w:t>
            </w:r>
          </w:p>
        </w:tc>
        <w:tc>
          <w:tcPr>
            <w:tcW w:w="700" w:type="dxa"/>
            <w:noWrap w:val="0"/>
            <w:vAlign w:val="top"/>
          </w:tcPr>
          <w:p w14:paraId="3D12BB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3片</w:t>
            </w:r>
          </w:p>
        </w:tc>
        <w:tc>
          <w:tcPr>
            <w:tcW w:w="2530" w:type="dxa"/>
            <w:noWrap w:val="0"/>
            <w:vAlign w:val="top"/>
          </w:tcPr>
          <w:p w14:paraId="7B21D2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2040" w:type="dxa"/>
            <w:noWrap w:val="0"/>
            <w:vAlign w:val="top"/>
          </w:tcPr>
          <w:p w14:paraId="06C12B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1BC223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restart"/>
            <w:noWrap w:val="0"/>
            <w:vAlign w:val="top"/>
          </w:tcPr>
          <w:p w14:paraId="735606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6E4042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麦克康奈尔SR420割草机配件</w:t>
            </w:r>
          </w:p>
        </w:tc>
      </w:tr>
      <w:tr w14:paraId="4E9C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390CC2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dxa"/>
            <w:noWrap w:val="0"/>
            <w:vAlign w:val="top"/>
          </w:tcPr>
          <w:p w14:paraId="4B76F9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右刀片</w:t>
            </w:r>
          </w:p>
        </w:tc>
        <w:tc>
          <w:tcPr>
            <w:tcW w:w="700" w:type="dxa"/>
            <w:noWrap w:val="0"/>
            <w:vAlign w:val="top"/>
          </w:tcPr>
          <w:p w14:paraId="148902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3片</w:t>
            </w:r>
          </w:p>
        </w:tc>
        <w:tc>
          <w:tcPr>
            <w:tcW w:w="2530" w:type="dxa"/>
            <w:noWrap w:val="0"/>
            <w:vAlign w:val="top"/>
          </w:tcPr>
          <w:p w14:paraId="23BB5C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2040" w:type="dxa"/>
            <w:noWrap w:val="0"/>
            <w:vAlign w:val="top"/>
          </w:tcPr>
          <w:p w14:paraId="5A8154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45DC4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11D4CC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7E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542C39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dxa"/>
            <w:noWrap w:val="0"/>
            <w:vAlign w:val="top"/>
          </w:tcPr>
          <w:p w14:paraId="30D4C1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中刀片</w:t>
            </w:r>
          </w:p>
        </w:tc>
        <w:tc>
          <w:tcPr>
            <w:tcW w:w="700" w:type="dxa"/>
            <w:noWrap w:val="0"/>
            <w:vAlign w:val="top"/>
          </w:tcPr>
          <w:p w14:paraId="782387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3片</w:t>
            </w:r>
          </w:p>
        </w:tc>
        <w:tc>
          <w:tcPr>
            <w:tcW w:w="2530" w:type="dxa"/>
            <w:noWrap w:val="0"/>
            <w:vAlign w:val="top"/>
          </w:tcPr>
          <w:p w14:paraId="5A704A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2040" w:type="dxa"/>
            <w:noWrap w:val="0"/>
            <w:vAlign w:val="top"/>
          </w:tcPr>
          <w:p w14:paraId="4BAF17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417E1C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4C61F9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48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7DAE88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dxa"/>
            <w:noWrap w:val="0"/>
            <w:vAlign w:val="top"/>
          </w:tcPr>
          <w:p w14:paraId="6BF886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刀片螺栓</w:t>
            </w:r>
          </w:p>
        </w:tc>
        <w:tc>
          <w:tcPr>
            <w:tcW w:w="700" w:type="dxa"/>
            <w:noWrap w:val="0"/>
            <w:vAlign w:val="top"/>
          </w:tcPr>
          <w:p w14:paraId="1A1E61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2530" w:type="dxa"/>
            <w:noWrap w:val="0"/>
            <w:vAlign w:val="top"/>
          </w:tcPr>
          <w:p w14:paraId="0CEB93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40" w:type="dxa"/>
            <w:noWrap w:val="0"/>
            <w:vAlign w:val="top"/>
          </w:tcPr>
          <w:p w14:paraId="05E0C8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73DB9D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086681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2F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57A23C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dxa"/>
            <w:noWrap w:val="0"/>
            <w:vAlign w:val="top"/>
          </w:tcPr>
          <w:p w14:paraId="79A4D0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刀片螺母</w:t>
            </w:r>
          </w:p>
        </w:tc>
        <w:tc>
          <w:tcPr>
            <w:tcW w:w="700" w:type="dxa"/>
            <w:noWrap w:val="0"/>
            <w:vAlign w:val="top"/>
          </w:tcPr>
          <w:p w14:paraId="287039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2530" w:type="dxa"/>
            <w:noWrap w:val="0"/>
            <w:vAlign w:val="top"/>
          </w:tcPr>
          <w:p w14:paraId="47744F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40" w:type="dxa"/>
            <w:noWrap w:val="0"/>
            <w:vAlign w:val="top"/>
          </w:tcPr>
          <w:p w14:paraId="484B7A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0F4209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63A1EC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2B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5B85E8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40" w:type="dxa"/>
            <w:noWrap w:val="0"/>
            <w:vAlign w:val="top"/>
          </w:tcPr>
          <w:p w14:paraId="14F4006A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衬套</w:t>
            </w:r>
          </w:p>
        </w:tc>
        <w:tc>
          <w:tcPr>
            <w:tcW w:w="700" w:type="dxa"/>
            <w:noWrap w:val="0"/>
            <w:vAlign w:val="top"/>
          </w:tcPr>
          <w:p w14:paraId="4A7A9B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2530" w:type="dxa"/>
            <w:noWrap w:val="0"/>
            <w:vAlign w:val="top"/>
          </w:tcPr>
          <w:p w14:paraId="34C10B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040" w:type="dxa"/>
            <w:noWrap w:val="0"/>
            <w:vAlign w:val="top"/>
          </w:tcPr>
          <w:p w14:paraId="310B60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093DEF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0D3A0A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DE8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73B66C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40" w:type="dxa"/>
            <w:noWrap w:val="0"/>
            <w:vAlign w:val="top"/>
          </w:tcPr>
          <w:p w14:paraId="563EE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左刀片</w:t>
            </w:r>
          </w:p>
        </w:tc>
        <w:tc>
          <w:tcPr>
            <w:tcW w:w="700" w:type="dxa"/>
            <w:noWrap w:val="0"/>
            <w:vAlign w:val="top"/>
          </w:tcPr>
          <w:p w14:paraId="5EC855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2片</w:t>
            </w:r>
          </w:p>
        </w:tc>
        <w:tc>
          <w:tcPr>
            <w:tcW w:w="2530" w:type="dxa"/>
            <w:noWrap w:val="0"/>
            <w:vAlign w:val="top"/>
          </w:tcPr>
          <w:p w14:paraId="03D832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2040" w:type="dxa"/>
            <w:noWrap w:val="0"/>
            <w:vAlign w:val="top"/>
          </w:tcPr>
          <w:p w14:paraId="4E2711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2D2EAE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restart"/>
            <w:noWrap w:val="0"/>
            <w:vAlign w:val="top"/>
          </w:tcPr>
          <w:p w14:paraId="58A521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6CC8E7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剑锋300割草机配件</w:t>
            </w:r>
          </w:p>
        </w:tc>
      </w:tr>
      <w:tr w14:paraId="230F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2978F5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0" w:type="dxa"/>
            <w:noWrap w:val="0"/>
            <w:vAlign w:val="top"/>
          </w:tcPr>
          <w:p w14:paraId="4493D7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右刀片</w:t>
            </w:r>
          </w:p>
        </w:tc>
        <w:tc>
          <w:tcPr>
            <w:tcW w:w="700" w:type="dxa"/>
            <w:noWrap w:val="0"/>
            <w:vAlign w:val="top"/>
          </w:tcPr>
          <w:p w14:paraId="2D317B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2片</w:t>
            </w:r>
          </w:p>
        </w:tc>
        <w:tc>
          <w:tcPr>
            <w:tcW w:w="2530" w:type="dxa"/>
            <w:noWrap w:val="0"/>
            <w:vAlign w:val="top"/>
          </w:tcPr>
          <w:p w14:paraId="357EEC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2040" w:type="dxa"/>
            <w:noWrap w:val="0"/>
            <w:vAlign w:val="top"/>
          </w:tcPr>
          <w:p w14:paraId="71AF0F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08A456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7C8D9C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9D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5CD331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40" w:type="dxa"/>
            <w:noWrap w:val="0"/>
            <w:vAlign w:val="top"/>
          </w:tcPr>
          <w:p w14:paraId="7A0961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刀片螺栓</w:t>
            </w:r>
          </w:p>
        </w:tc>
        <w:tc>
          <w:tcPr>
            <w:tcW w:w="700" w:type="dxa"/>
            <w:noWrap w:val="0"/>
            <w:vAlign w:val="top"/>
          </w:tcPr>
          <w:p w14:paraId="16C89B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2530" w:type="dxa"/>
            <w:noWrap w:val="0"/>
            <w:vAlign w:val="top"/>
          </w:tcPr>
          <w:p w14:paraId="063352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40" w:type="dxa"/>
            <w:noWrap w:val="0"/>
            <w:vAlign w:val="top"/>
          </w:tcPr>
          <w:p w14:paraId="6770CC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6810BE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24D2C5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9C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13473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40" w:type="dxa"/>
            <w:noWrap w:val="0"/>
            <w:vAlign w:val="top"/>
          </w:tcPr>
          <w:p w14:paraId="1C888C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刀片螺母</w:t>
            </w:r>
          </w:p>
        </w:tc>
        <w:tc>
          <w:tcPr>
            <w:tcW w:w="700" w:type="dxa"/>
            <w:noWrap w:val="0"/>
            <w:vAlign w:val="top"/>
          </w:tcPr>
          <w:p w14:paraId="770C87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2530" w:type="dxa"/>
            <w:noWrap w:val="0"/>
            <w:vAlign w:val="top"/>
          </w:tcPr>
          <w:p w14:paraId="486A0F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40" w:type="dxa"/>
            <w:noWrap w:val="0"/>
            <w:vAlign w:val="top"/>
          </w:tcPr>
          <w:p w14:paraId="5DA8D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2089E8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5BE8A2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81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 w14:paraId="24FABA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240" w:type="dxa"/>
            <w:noWrap w:val="0"/>
            <w:vAlign w:val="top"/>
          </w:tcPr>
          <w:p w14:paraId="6520F671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衬套</w:t>
            </w:r>
          </w:p>
        </w:tc>
        <w:tc>
          <w:tcPr>
            <w:tcW w:w="700" w:type="dxa"/>
            <w:noWrap w:val="0"/>
            <w:vAlign w:val="top"/>
          </w:tcPr>
          <w:p w14:paraId="47012F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2530" w:type="dxa"/>
            <w:noWrap w:val="0"/>
            <w:vAlign w:val="top"/>
          </w:tcPr>
          <w:p w14:paraId="1A5830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040" w:type="dxa"/>
            <w:noWrap w:val="0"/>
            <w:vAlign w:val="top"/>
          </w:tcPr>
          <w:p w14:paraId="1DB3F9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3DE927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 w14:paraId="216441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B47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3" w:type="dxa"/>
            <w:gridSpan w:val="7"/>
            <w:noWrap w:val="0"/>
            <w:vAlign w:val="top"/>
          </w:tcPr>
          <w:p w14:paraId="2EE82DCD"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税率：</w:t>
            </w:r>
          </w:p>
        </w:tc>
      </w:tr>
      <w:tr w14:paraId="5AF9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3" w:type="dxa"/>
            <w:gridSpan w:val="7"/>
            <w:noWrap w:val="0"/>
            <w:vAlign w:val="top"/>
          </w:tcPr>
          <w:p w14:paraId="3F635F7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不含税总价（小写）：</w:t>
            </w:r>
          </w:p>
        </w:tc>
      </w:tr>
      <w:tr w14:paraId="5CEE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3" w:type="dxa"/>
            <w:gridSpan w:val="7"/>
            <w:noWrap w:val="0"/>
            <w:vAlign w:val="top"/>
          </w:tcPr>
          <w:p w14:paraId="2AB47A9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含税总价（小写）</w:t>
            </w:r>
          </w:p>
        </w:tc>
      </w:tr>
    </w:tbl>
    <w:p w14:paraId="4C917522">
      <w:pPr>
        <w:rPr>
          <w:rFonts w:ascii="Arial"/>
          <w:sz w:val="21"/>
        </w:rPr>
      </w:pPr>
    </w:p>
    <w:p w14:paraId="1CA603D4">
      <w:pPr>
        <w:pStyle w:val="2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2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2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2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443FD5E3">
      <w:pPr>
        <w:pStyle w:val="2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1376EFE"/>
    <w:rsid w:val="02696DA3"/>
    <w:rsid w:val="02F94AB6"/>
    <w:rsid w:val="05B839EE"/>
    <w:rsid w:val="05BF76B4"/>
    <w:rsid w:val="06072C0C"/>
    <w:rsid w:val="084A7D75"/>
    <w:rsid w:val="09E1372C"/>
    <w:rsid w:val="0A484412"/>
    <w:rsid w:val="0B4A355A"/>
    <w:rsid w:val="0BFB4F54"/>
    <w:rsid w:val="0E1327A4"/>
    <w:rsid w:val="0F697E5D"/>
    <w:rsid w:val="10190546"/>
    <w:rsid w:val="10AE7FBC"/>
    <w:rsid w:val="118148E1"/>
    <w:rsid w:val="119D2E2A"/>
    <w:rsid w:val="1214584C"/>
    <w:rsid w:val="1288061D"/>
    <w:rsid w:val="17751364"/>
    <w:rsid w:val="18441ED8"/>
    <w:rsid w:val="18D730CA"/>
    <w:rsid w:val="19CE23A1"/>
    <w:rsid w:val="1BC7285A"/>
    <w:rsid w:val="1FDC6E9A"/>
    <w:rsid w:val="207451CF"/>
    <w:rsid w:val="20AB687B"/>
    <w:rsid w:val="2482357E"/>
    <w:rsid w:val="28BB52B5"/>
    <w:rsid w:val="29A70519"/>
    <w:rsid w:val="2BFD2725"/>
    <w:rsid w:val="2CE6483A"/>
    <w:rsid w:val="2D3C2DC7"/>
    <w:rsid w:val="2EC97183"/>
    <w:rsid w:val="2ED2043C"/>
    <w:rsid w:val="3230539F"/>
    <w:rsid w:val="335F33B8"/>
    <w:rsid w:val="339C09C3"/>
    <w:rsid w:val="349A421E"/>
    <w:rsid w:val="34B321D3"/>
    <w:rsid w:val="34FA5C76"/>
    <w:rsid w:val="36090653"/>
    <w:rsid w:val="365075ED"/>
    <w:rsid w:val="36F303B8"/>
    <w:rsid w:val="37D119EB"/>
    <w:rsid w:val="38341B11"/>
    <w:rsid w:val="39BA729B"/>
    <w:rsid w:val="3A342026"/>
    <w:rsid w:val="3AE129CA"/>
    <w:rsid w:val="3CBA20A0"/>
    <w:rsid w:val="3E8802AE"/>
    <w:rsid w:val="400242A3"/>
    <w:rsid w:val="403A795B"/>
    <w:rsid w:val="427F7F80"/>
    <w:rsid w:val="435C1446"/>
    <w:rsid w:val="44051E03"/>
    <w:rsid w:val="449A0979"/>
    <w:rsid w:val="44E919BB"/>
    <w:rsid w:val="46024FFD"/>
    <w:rsid w:val="48156F13"/>
    <w:rsid w:val="484646DD"/>
    <w:rsid w:val="48580F04"/>
    <w:rsid w:val="48AB646F"/>
    <w:rsid w:val="48C65642"/>
    <w:rsid w:val="4C0E528A"/>
    <w:rsid w:val="4C2C7FA6"/>
    <w:rsid w:val="4C804ECE"/>
    <w:rsid w:val="4E8C7B5A"/>
    <w:rsid w:val="50205FCD"/>
    <w:rsid w:val="5080549C"/>
    <w:rsid w:val="50D94BAC"/>
    <w:rsid w:val="53DE7142"/>
    <w:rsid w:val="53EA467D"/>
    <w:rsid w:val="56B622C3"/>
    <w:rsid w:val="57541BF2"/>
    <w:rsid w:val="59273572"/>
    <w:rsid w:val="59351195"/>
    <w:rsid w:val="59AF2AC3"/>
    <w:rsid w:val="59BF77F2"/>
    <w:rsid w:val="59D91B86"/>
    <w:rsid w:val="5B1769FD"/>
    <w:rsid w:val="5CC5203B"/>
    <w:rsid w:val="61B848FF"/>
    <w:rsid w:val="642F5D65"/>
    <w:rsid w:val="67185FD7"/>
    <w:rsid w:val="6CA20189"/>
    <w:rsid w:val="6CC4450B"/>
    <w:rsid w:val="6D6D2146"/>
    <w:rsid w:val="703C2DC1"/>
    <w:rsid w:val="709D64C5"/>
    <w:rsid w:val="716D6F1F"/>
    <w:rsid w:val="7298621E"/>
    <w:rsid w:val="73F524AB"/>
    <w:rsid w:val="757E3DAB"/>
    <w:rsid w:val="764D7612"/>
    <w:rsid w:val="79A328AC"/>
    <w:rsid w:val="7ACD53E0"/>
    <w:rsid w:val="7B921D0C"/>
    <w:rsid w:val="7C8D7768"/>
    <w:rsid w:val="7D500D85"/>
    <w:rsid w:val="7DCC321F"/>
    <w:rsid w:val="7EBE5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1080</Words>
  <Characters>1273</Characters>
  <TotalTime>22</TotalTime>
  <ScaleCrop>false</ScaleCrop>
  <LinksUpToDate>false</LinksUpToDate>
  <CharactersWithSpaces>1338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杨蓓娟</cp:lastModifiedBy>
  <cp:lastPrinted>2025-02-28T06:48:00Z</cp:lastPrinted>
  <dcterms:modified xsi:type="dcterms:W3CDTF">2025-04-30T03:57:52Z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eyJoZGlkIjoiMGU2MmQyOGUxNTZkMWRmM2M4ZDgwZjk4NTM3ZTE4ZGMiLCJ1c2VySWQiOiIxNTExNTcxOTgwIn0=</vt:lpwstr>
  </property>
  <property fmtid="{D5CDD505-2E9C-101B-9397-08002B2CF9AE}" pid="6" name="KSOProductBuildVer">
    <vt:lpwstr>2052-12.1.0.19302</vt:lpwstr>
  </property>
  <property fmtid="{D5CDD505-2E9C-101B-9397-08002B2CF9AE}" pid="7" name="ICV">
    <vt:lpwstr>10B2031E25D1400995C4CBFE8AF41641_13</vt:lpwstr>
  </property>
</Properties>
</file>