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61"/>
        <w:gridCol w:w="2940"/>
        <w:gridCol w:w="720"/>
        <w:gridCol w:w="720"/>
        <w:gridCol w:w="1101"/>
        <w:gridCol w:w="1545"/>
      </w:tblGrid>
      <w:tr w14:paraId="41B8A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7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发电机组保养材料及人工清单</w:t>
            </w:r>
          </w:p>
        </w:tc>
      </w:tr>
      <w:tr w14:paraId="29EC1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C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7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3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1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2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含税单价限价（元）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6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</w:tr>
      <w:tr w14:paraId="1E11E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F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7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C1级机油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1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壳牌（进口）18升/桶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6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6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C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E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0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9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5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沃尔沃机滤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F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原厂沃尔沃配件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9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1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F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D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01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4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7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沃尔沃旁通机滤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1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原厂沃尔沃配件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51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8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1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1A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3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9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7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沃尔沃柴滤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8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原厂沃尔沃配件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19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7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7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0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31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8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4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沃尔沃油水分离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D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原厂沃尔沃配件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63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C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4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2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0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A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2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沃尔沃空滤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7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原厂沃尔沃配件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2C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A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7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72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1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5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F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沃尔沃冷却液滤清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D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原厂沃尔沃配件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D3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F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E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B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F2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D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2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珀金斯机滤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7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4016TAG2A原厂配件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3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0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A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96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5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F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B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珀金斯柴滤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C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4016TAG2A原厂配件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DE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35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2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F6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8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8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A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珀金斯空滤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7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4016TAG2A原厂配件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9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1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3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3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F8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4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D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珀金斯机滤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9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1506A-E88TAG5原厂配件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8B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5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9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E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5F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4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8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珀金斯油水分离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D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1506A-E88TAG5原厂配件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A8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D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0C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0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EF5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D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E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珀金斯柴滤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C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1506A-E88TAG5原厂配件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36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E9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B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4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3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5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6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珀金斯空滤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9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1506A-E88TAG5原厂配件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C4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3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3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D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14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B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9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沃尔沃防冻液（黄标）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9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-18摄氏度 18公斤/桶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0CCF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A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0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6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F7A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1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5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康明斯三滤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E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康明斯原厂配件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F6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6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0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1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90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B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4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上柴动力三滤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8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上柴动力原厂配件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AC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9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5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72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56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E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D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O型圈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B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原厂沃尔沃配件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37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4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8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4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7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1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0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  <w:lang w:val="zh-CN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启停按钮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4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原厂沃尔沃配件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FE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57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0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D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C2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7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5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E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含两年季度巡检及应急服务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8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D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8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6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D6F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7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4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4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5F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1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F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4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085129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NjBkNDdjMDBhNjc3OWM1NzE3MzBhMzhkN2QyYWEifQ=="/>
  </w:docVars>
  <w:rsids>
    <w:rsidRoot w:val="625D2FD5"/>
    <w:rsid w:val="0AA31E66"/>
    <w:rsid w:val="16990E1E"/>
    <w:rsid w:val="19AF55B6"/>
    <w:rsid w:val="32944A6A"/>
    <w:rsid w:val="32DA5002"/>
    <w:rsid w:val="3793727A"/>
    <w:rsid w:val="3AE25788"/>
    <w:rsid w:val="56B6773B"/>
    <w:rsid w:val="5A466D99"/>
    <w:rsid w:val="5E9F04DC"/>
    <w:rsid w:val="625D2FD5"/>
    <w:rsid w:val="6893128E"/>
    <w:rsid w:val="732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519</Characters>
  <Lines>0</Lines>
  <Paragraphs>0</Paragraphs>
  <TotalTime>3</TotalTime>
  <ScaleCrop>false</ScaleCrop>
  <LinksUpToDate>false</LinksUpToDate>
  <CharactersWithSpaces>520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2025-02-28T04:19:00Z</dcterms:created>
  <dc:creator>张喆</dc:creator>
  <cp:lastModifiedBy>杨蓓娟</cp:lastModifiedBy>
  <dcterms:modified xsi:type="dcterms:W3CDTF">2025-04-02T08:20:23Z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44DFDFFB221A45B5A2800C16DCAD6CF2_13</vt:lpwstr>
  </property>
  <property fmtid="{D5CDD505-2E9C-101B-9397-08002B2CF9AE}" pid="4" name="KSOTemplateDocerSaveRecord">
    <vt:lpwstr>eyJoZGlkIjoiMGU2MmQyOGUxNTZkMWRmM2M4ZDgwZjk4NTM3ZTE4ZGMiLCJ1c2VySWQiOiIxNTExNTcxOTgwIn0=</vt:lpwstr>
  </property>
</Properties>
</file>